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/>
        <w:textAlignment w:val="auto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：</w:t>
      </w:r>
    </w:p>
    <w:p>
      <w:pPr>
        <w:spacing w:line="560" w:lineRule="exact"/>
        <w:ind w:right="-111" w:rightChars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贵阳市乌当区新天九年制学校高新分校面向社会公开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合同制（非编制）小学教师报名表</w:t>
      </w:r>
    </w:p>
    <w:p>
      <w:pPr>
        <w:ind w:right="320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报名序号:</w:t>
      </w:r>
      <w:bookmarkStart w:id="0" w:name="_GoBack"/>
      <w:bookmarkEnd w:id="0"/>
    </w:p>
    <w:tbl>
      <w:tblPr>
        <w:tblStyle w:val="2"/>
        <w:tblW w:w="9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0"/>
        <w:gridCol w:w="960"/>
        <w:gridCol w:w="940"/>
        <w:gridCol w:w="1080"/>
        <w:gridCol w:w="1200"/>
        <w:gridCol w:w="888"/>
        <w:gridCol w:w="792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  面貌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  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教师资格证类型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报考单位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报考岗位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户籍        所在地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住宅电话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移动通讯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工作单位意见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（盖章）   201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 xml:space="preserve">年  月  日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招聘</w:t>
            </w:r>
            <w:r>
              <w:rPr>
                <w:rFonts w:eastAsia="仿宋_GB2312"/>
                <w:kern w:val="0"/>
                <w:sz w:val="24"/>
              </w:rPr>
              <w:t>单位审核意见</w:t>
            </w:r>
          </w:p>
        </w:tc>
        <w:tc>
          <w:tcPr>
            <w:tcW w:w="4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（盖章）  201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 xml:space="preserve">年  月  日                                              </w:t>
            </w:r>
          </w:p>
        </w:tc>
      </w:tr>
    </w:tbl>
    <w:p>
      <w:pPr>
        <w:ind w:right="46" w:hanging="1"/>
        <w:jc w:val="left"/>
        <w:rPr>
          <w:rFonts w:hint="default" w:eastAsia="仿宋_GB2312"/>
          <w:kern w:val="0"/>
          <w:szCs w:val="21"/>
          <w:lang w:val="en-US" w:eastAsia="zh-CN"/>
        </w:rPr>
      </w:pPr>
      <w:r>
        <w:rPr>
          <w:rFonts w:eastAsia="仿宋_GB2312"/>
          <w:kern w:val="0"/>
          <w:szCs w:val="21"/>
        </w:rPr>
        <w:t>注：1</w:t>
      </w:r>
      <w:r>
        <w:rPr>
          <w:rFonts w:hint="eastAsia" w:eastAsia="仿宋_GB2312"/>
          <w:kern w:val="0"/>
          <w:szCs w:val="21"/>
        </w:rPr>
        <w:t>.</w:t>
      </w:r>
      <w:r>
        <w:rPr>
          <w:rFonts w:hint="eastAsia" w:eastAsia="仿宋_GB2312"/>
          <w:kern w:val="0"/>
          <w:szCs w:val="21"/>
          <w:lang w:eastAsia="zh-CN"/>
        </w:rPr>
        <w:t>招聘</w:t>
      </w:r>
      <w:r>
        <w:rPr>
          <w:rFonts w:eastAsia="仿宋_GB2312"/>
          <w:kern w:val="0"/>
          <w:szCs w:val="21"/>
        </w:rPr>
        <w:t>人员须认真填写报考单位、</w:t>
      </w:r>
      <w:r>
        <w:rPr>
          <w:rFonts w:hint="eastAsia" w:eastAsia="仿宋_GB2312"/>
          <w:kern w:val="0"/>
          <w:szCs w:val="21"/>
          <w:lang w:eastAsia="zh-CN"/>
        </w:rPr>
        <w:t>招聘</w:t>
      </w:r>
      <w:r>
        <w:rPr>
          <w:rFonts w:eastAsia="仿宋_GB2312"/>
          <w:kern w:val="0"/>
          <w:szCs w:val="21"/>
        </w:rPr>
        <w:t>岗位名称，如填写错误，其成绩无效，责任自负。2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报名序号由交表时工作人员填写，其余项目由报考人员填写。3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本表所有信息请用正楷字填写，如因字迹潦草而无法辨别填写内容，后果自负。4</w:t>
      </w:r>
      <w:r>
        <w:rPr>
          <w:rFonts w:hint="eastAsia" w:eastAsia="仿宋_GB2312"/>
          <w:kern w:val="0"/>
          <w:szCs w:val="21"/>
        </w:rPr>
        <w:t>.</w:t>
      </w:r>
      <w:r>
        <w:rPr>
          <w:rFonts w:hint="eastAsia" w:eastAsia="仿宋_GB2312"/>
          <w:kern w:val="0"/>
          <w:szCs w:val="21"/>
          <w:lang w:eastAsia="zh-CN"/>
        </w:rPr>
        <w:t>招聘</w:t>
      </w:r>
      <w:r>
        <w:rPr>
          <w:rFonts w:hint="eastAsia" w:eastAsia="仿宋_GB2312"/>
          <w:kern w:val="0"/>
          <w:szCs w:val="21"/>
        </w:rPr>
        <w:t>人员</w:t>
      </w:r>
      <w:r>
        <w:rPr>
          <w:rFonts w:eastAsia="仿宋_GB2312"/>
          <w:kern w:val="0"/>
          <w:szCs w:val="21"/>
        </w:rPr>
        <w:t>凭有效居民身份证参加考试、面试，否则将被取消参考资格。5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考生贴照片</w:t>
      </w:r>
      <w:r>
        <w:rPr>
          <w:rFonts w:hint="eastAsia" w:eastAsia="仿宋_GB2312"/>
          <w:kern w:val="0"/>
          <w:szCs w:val="21"/>
        </w:rPr>
        <w:t>处可电脑打印</w:t>
      </w:r>
      <w:r>
        <w:rPr>
          <w:rFonts w:eastAsia="仿宋_GB2312"/>
          <w:kern w:val="0"/>
          <w:szCs w:val="21"/>
        </w:rPr>
        <w:t>。6</w:t>
      </w:r>
      <w:r>
        <w:rPr>
          <w:rFonts w:hint="eastAsia" w:eastAsia="仿宋_GB2312"/>
          <w:kern w:val="0"/>
          <w:szCs w:val="21"/>
        </w:rPr>
        <w:t>.</w:t>
      </w:r>
      <w:r>
        <w:rPr>
          <w:rFonts w:hint="eastAsia" w:eastAsia="仿宋_GB2312"/>
          <w:kern w:val="0"/>
          <w:szCs w:val="21"/>
          <w:lang w:eastAsia="zh-CN"/>
        </w:rPr>
        <w:t>招聘</w:t>
      </w:r>
      <w:r>
        <w:rPr>
          <w:rFonts w:hint="eastAsia" w:eastAsia="仿宋_GB2312"/>
          <w:kern w:val="0"/>
          <w:szCs w:val="21"/>
        </w:rPr>
        <w:t>人员</w:t>
      </w:r>
      <w:r>
        <w:rPr>
          <w:rFonts w:eastAsia="仿宋_GB2312"/>
          <w:kern w:val="0"/>
          <w:szCs w:val="21"/>
        </w:rPr>
        <w:t>身份证贴于此表背面。</w:t>
      </w:r>
      <w:r>
        <w:rPr>
          <w:rFonts w:hint="eastAsia" w:eastAsia="仿宋_GB2312"/>
          <w:kern w:val="0"/>
          <w:szCs w:val="21"/>
          <w:lang w:val="en-US" w:eastAsia="zh-CN"/>
        </w:rPr>
        <w:t>7.报考英语学科教师需在报考岗位栏用括号备注英语过级证书等级。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90A68"/>
    <w:rsid w:val="0BA90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2019-06-20T08:33:00Z</dcterms:created>
  <dc:creator>壹天1386571898</dc:creator>
  <cp:lastModifiedBy>壹天1386571898</cp:lastModifiedBy>
  <dcterms:modified xsi:type="dcterms:W3CDTF">2019-06-20T08:34:25Z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